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B3640" w14:textId="50843882" w:rsidR="00052312" w:rsidRPr="00907D94" w:rsidRDefault="00052312" w:rsidP="00052312">
      <w:pPr>
        <w:spacing w:line="300" w:lineRule="exact"/>
        <w:rPr>
          <w:sz w:val="21"/>
          <w:szCs w:val="21"/>
        </w:rPr>
      </w:pPr>
      <w:r w:rsidRPr="00907D94">
        <w:rPr>
          <w:rFonts w:hint="eastAsia"/>
          <w:sz w:val="21"/>
          <w:szCs w:val="21"/>
        </w:rPr>
        <w:t>第</w:t>
      </w:r>
      <w:r w:rsidR="0001261A">
        <w:rPr>
          <w:rFonts w:hint="eastAsia"/>
          <w:sz w:val="21"/>
          <w:szCs w:val="21"/>
        </w:rPr>
        <w:t>６</w:t>
      </w:r>
      <w:r w:rsidRPr="00907D94">
        <w:rPr>
          <w:rFonts w:hint="eastAsia"/>
          <w:sz w:val="21"/>
          <w:szCs w:val="21"/>
        </w:rPr>
        <w:t>号様式</w:t>
      </w:r>
    </w:p>
    <w:p w14:paraId="3CB81399" w14:textId="109E865F" w:rsidR="00D43D96" w:rsidRPr="00907D94" w:rsidRDefault="00CC7385" w:rsidP="00907D94">
      <w:pPr>
        <w:spacing w:after="40"/>
        <w:jc w:val="center"/>
        <w:rPr>
          <w:rFonts w:asciiTheme="minorEastAsia" w:eastAsiaTheme="minorEastAsia" w:hAnsiTheme="minorEastAsia"/>
          <w:spacing w:val="-10"/>
          <w:w w:val="95"/>
          <w:sz w:val="32"/>
          <w:szCs w:val="32"/>
        </w:rPr>
      </w:pPr>
      <w:r w:rsidRPr="00907D94">
        <w:rPr>
          <w:rFonts w:asciiTheme="minorEastAsia" w:eastAsiaTheme="minorEastAsia" w:hAnsiTheme="minorEastAsia"/>
          <w:w w:val="95"/>
          <w:sz w:val="32"/>
          <w:szCs w:val="32"/>
        </w:rPr>
        <w:t>工事実</w:t>
      </w:r>
      <w:r w:rsidRPr="00907D94">
        <w:rPr>
          <w:rFonts w:asciiTheme="minorEastAsia" w:eastAsiaTheme="minorEastAsia" w:hAnsiTheme="minorEastAsia"/>
          <w:spacing w:val="-10"/>
          <w:w w:val="95"/>
          <w:sz w:val="32"/>
          <w:szCs w:val="32"/>
        </w:rPr>
        <w:t>績</w:t>
      </w:r>
      <w:r w:rsidR="00052312" w:rsidRPr="00907D94">
        <w:rPr>
          <w:rFonts w:asciiTheme="minorEastAsia" w:eastAsiaTheme="minorEastAsia" w:hAnsiTheme="minorEastAsia" w:hint="eastAsia"/>
          <w:spacing w:val="-10"/>
          <w:w w:val="95"/>
          <w:sz w:val="32"/>
          <w:szCs w:val="32"/>
        </w:rPr>
        <w:t>調書</w:t>
      </w:r>
    </w:p>
    <w:p w14:paraId="7B62DC49" w14:textId="09913E6D" w:rsidR="00425D26" w:rsidRPr="00936B57" w:rsidRDefault="00425D26">
      <w:pPr>
        <w:spacing w:after="40"/>
        <w:ind w:left="234"/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5"/>
        <w:gridCol w:w="2105"/>
        <w:gridCol w:w="2553"/>
        <w:gridCol w:w="850"/>
        <w:gridCol w:w="851"/>
        <w:gridCol w:w="851"/>
        <w:gridCol w:w="993"/>
      </w:tblGrid>
      <w:tr w:rsidR="00D43D96" w14:paraId="5D320D25" w14:textId="77777777" w:rsidTr="009F10A6">
        <w:trPr>
          <w:trHeight w:val="532"/>
        </w:trPr>
        <w:tc>
          <w:tcPr>
            <w:tcW w:w="1405" w:type="dxa"/>
            <w:vMerge w:val="restart"/>
            <w:vAlign w:val="center"/>
          </w:tcPr>
          <w:p w14:paraId="7CD4B7A2" w14:textId="77777777" w:rsidR="00D43D96" w:rsidRDefault="00D43D96" w:rsidP="009F10A6">
            <w:pPr>
              <w:pStyle w:val="TableParagraph"/>
              <w:spacing w:before="2"/>
              <w:jc w:val="center"/>
              <w:rPr>
                <w:sz w:val="18"/>
              </w:rPr>
            </w:pPr>
            <w:bookmarkStart w:id="0" w:name="_Hlk115963645"/>
          </w:p>
          <w:p w14:paraId="0795C701" w14:textId="77777777" w:rsidR="00D43D96" w:rsidRDefault="00CC7385">
            <w:pPr>
              <w:pStyle w:val="TableParagraph"/>
              <w:ind w:left="486" w:right="4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年度</w:t>
            </w:r>
          </w:p>
        </w:tc>
        <w:tc>
          <w:tcPr>
            <w:tcW w:w="4658" w:type="dxa"/>
            <w:gridSpan w:val="2"/>
            <w:vAlign w:val="center"/>
          </w:tcPr>
          <w:p w14:paraId="18001C4D" w14:textId="77777777" w:rsidR="00D43D96" w:rsidRDefault="00CC7385">
            <w:pPr>
              <w:pStyle w:val="TableParagraph"/>
              <w:spacing w:before="53"/>
              <w:ind w:left="1914" w:right="1906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施工場所</w:t>
            </w:r>
          </w:p>
        </w:tc>
        <w:tc>
          <w:tcPr>
            <w:tcW w:w="3545" w:type="dxa"/>
            <w:gridSpan w:val="4"/>
            <w:vAlign w:val="center"/>
          </w:tcPr>
          <w:p w14:paraId="574A6C85" w14:textId="77777777" w:rsidR="00D43D96" w:rsidRDefault="00CC7385">
            <w:pPr>
              <w:pStyle w:val="TableParagraph"/>
              <w:spacing w:before="53"/>
              <w:ind w:left="1356" w:right="1351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火葬炉数</w:t>
            </w:r>
          </w:p>
        </w:tc>
      </w:tr>
      <w:tr w:rsidR="00D43D96" w14:paraId="67F90791" w14:textId="77777777" w:rsidTr="009F10A6">
        <w:trPr>
          <w:trHeight w:val="594"/>
        </w:trPr>
        <w:tc>
          <w:tcPr>
            <w:tcW w:w="1405" w:type="dxa"/>
            <w:vMerge/>
            <w:tcBorders>
              <w:top w:val="nil"/>
            </w:tcBorders>
            <w:vAlign w:val="center"/>
          </w:tcPr>
          <w:p w14:paraId="642F34AF" w14:textId="77777777" w:rsidR="00D43D96" w:rsidRDefault="00D43D96" w:rsidP="009F10A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105" w:type="dxa"/>
            <w:vAlign w:val="center"/>
          </w:tcPr>
          <w:p w14:paraId="0204FB2A" w14:textId="77777777" w:rsidR="00D43D96" w:rsidRDefault="00CC7385">
            <w:pPr>
              <w:pStyle w:val="TableParagraph"/>
              <w:spacing w:before="53"/>
              <w:ind w:left="737" w:right="7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施設名</w:t>
            </w:r>
          </w:p>
        </w:tc>
        <w:tc>
          <w:tcPr>
            <w:tcW w:w="2553" w:type="dxa"/>
            <w:vAlign w:val="center"/>
          </w:tcPr>
          <w:p w14:paraId="142428B7" w14:textId="77777777" w:rsidR="00D43D96" w:rsidRDefault="00CC7385">
            <w:pPr>
              <w:pStyle w:val="TableParagraph"/>
              <w:spacing w:before="53"/>
              <w:ind w:left="962" w:right="95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所在地</w:t>
            </w:r>
          </w:p>
        </w:tc>
        <w:tc>
          <w:tcPr>
            <w:tcW w:w="850" w:type="dxa"/>
            <w:vAlign w:val="center"/>
          </w:tcPr>
          <w:p w14:paraId="4A3ABFA3" w14:textId="77777777" w:rsidR="00D43D96" w:rsidRDefault="00CC7385" w:rsidP="009F10A6">
            <w:pPr>
              <w:pStyle w:val="TableParagraph"/>
              <w:spacing w:before="53"/>
              <w:ind w:left="12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人体炉</w:t>
            </w:r>
          </w:p>
        </w:tc>
        <w:tc>
          <w:tcPr>
            <w:tcW w:w="851" w:type="dxa"/>
            <w:vAlign w:val="center"/>
          </w:tcPr>
          <w:p w14:paraId="4AD6A1D0" w14:textId="77777777" w:rsidR="00D43D96" w:rsidRDefault="00CC7385" w:rsidP="009F10A6">
            <w:pPr>
              <w:pStyle w:val="TableParagraph"/>
              <w:spacing w:before="53"/>
              <w:ind w:left="12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動物炉</w:t>
            </w:r>
          </w:p>
        </w:tc>
        <w:tc>
          <w:tcPr>
            <w:tcW w:w="851" w:type="dxa"/>
            <w:vAlign w:val="center"/>
          </w:tcPr>
          <w:p w14:paraId="270A7AFC" w14:textId="77777777" w:rsidR="00D43D96" w:rsidRDefault="00CC7385" w:rsidP="009F10A6">
            <w:pPr>
              <w:pStyle w:val="TableParagraph"/>
              <w:spacing w:before="53"/>
              <w:ind w:left="12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胞衣炉</w:t>
            </w:r>
          </w:p>
        </w:tc>
        <w:tc>
          <w:tcPr>
            <w:tcW w:w="993" w:type="dxa"/>
            <w:vAlign w:val="center"/>
          </w:tcPr>
          <w:p w14:paraId="581CE7E4" w14:textId="77777777" w:rsidR="00D43D96" w:rsidRDefault="00CC7385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計</w:t>
            </w:r>
          </w:p>
        </w:tc>
      </w:tr>
      <w:bookmarkEnd w:id="0"/>
      <w:tr w:rsidR="00D43D96" w:rsidRPr="005B6585" w14:paraId="7D7AFCC7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595C38CC" w14:textId="1F18B5F8" w:rsidR="00DB4A67" w:rsidRDefault="00DB4A67" w:rsidP="009F10A6">
            <w:pPr>
              <w:pStyle w:val="TableParagraph"/>
              <w:spacing w:after="120"/>
              <w:ind w:firstLineChars="82" w:firstLine="164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57A43B89" w14:textId="29E88C54" w:rsidR="00D43D96" w:rsidRPr="005B6585" w:rsidRDefault="005B6585" w:rsidP="009F10A6">
            <w:pPr>
              <w:pStyle w:val="TableParagraph"/>
              <w:spacing w:after="120"/>
              <w:ind w:firstLineChars="82" w:firstLine="164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528CEC42" w14:textId="77777777" w:rsidR="00D43D96" w:rsidRPr="005B6585" w:rsidRDefault="00D43D96" w:rsidP="009F10A6">
            <w:pPr>
              <w:pStyle w:val="TableParagraph"/>
              <w:spacing w:after="24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3" w:type="dxa"/>
          </w:tcPr>
          <w:p w14:paraId="035072A0" w14:textId="77777777" w:rsidR="00D43D96" w:rsidRPr="005B6585" w:rsidRDefault="00D43D96" w:rsidP="009F10A6">
            <w:pPr>
              <w:pStyle w:val="TableParagraph"/>
              <w:spacing w:after="24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4A2503" w14:textId="77777777" w:rsidR="00D43D96" w:rsidRPr="005B6585" w:rsidRDefault="00D43D96" w:rsidP="009F10A6">
            <w:pPr>
              <w:pStyle w:val="TableParagraph"/>
              <w:spacing w:after="24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7AC978" w14:textId="77777777" w:rsidR="00D43D96" w:rsidRPr="005B6585" w:rsidRDefault="00D43D96" w:rsidP="009F10A6">
            <w:pPr>
              <w:pStyle w:val="TableParagraph"/>
              <w:spacing w:after="24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8FE838" w14:textId="77777777" w:rsidR="00D43D96" w:rsidRPr="005B6585" w:rsidRDefault="00D43D96" w:rsidP="009F10A6">
            <w:pPr>
              <w:pStyle w:val="TableParagraph"/>
              <w:spacing w:after="24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7CC8E46" w14:textId="77777777" w:rsidR="00D43D96" w:rsidRPr="005B6585" w:rsidRDefault="00D43D96" w:rsidP="009F10A6">
            <w:pPr>
              <w:pStyle w:val="TableParagraph"/>
              <w:spacing w:after="240"/>
              <w:rPr>
                <w:rFonts w:ascii="Times New Roman"/>
                <w:sz w:val="20"/>
                <w:szCs w:val="20"/>
              </w:rPr>
            </w:pPr>
          </w:p>
        </w:tc>
      </w:tr>
      <w:tr w:rsidR="00DB4A67" w14:paraId="754161E0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6211821C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bookmarkStart w:id="1" w:name="_Hlk115165139"/>
            <w:r>
              <w:rPr>
                <w:rFonts w:hint="eastAsia"/>
                <w:sz w:val="20"/>
                <w:szCs w:val="20"/>
              </w:rPr>
              <w:t>平成</w:t>
            </w:r>
          </w:p>
          <w:p w14:paraId="7240471D" w14:textId="2D54389F" w:rsid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left="107"/>
              <w:jc w:val="both"/>
              <w:rPr>
                <w:sz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26F5283C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261553A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B36D695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1D2CC5A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EF65158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3A9B5CBC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bookmarkEnd w:id="1"/>
      <w:tr w:rsidR="00DB4A67" w14:paraId="24020A77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3C4C382B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6854B673" w14:textId="6EC77CFA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14E83F29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2CCBB228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D7E6D18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162BECEA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E2C9384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7F2405DE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394833FE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307ED08E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7D583199" w14:textId="32160058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3B73A787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5EEEC414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08E50B89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55F83932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EB7165F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40E200DF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61586929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6A903402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21FF6DF8" w14:textId="0AB60B43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5F2A7CA3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7BFC663B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CEAF0A7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7C1EFD0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4BDDBE8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14E2F18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0A3DBEAE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549C7B22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17C72EAD" w14:textId="42B89C3B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4F56621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3FFDCB85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06758BE1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6683F30E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6F104264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5DCFDC27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52DEEEBD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57C5C8BA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7DC8CC02" w14:textId="523B550B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1B476EC7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1E717A1F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0266C91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3C3D11F5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0DE6A9FE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6514326A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232A43C1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2CEDB832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4D79A785" w14:textId="614904E0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4F1C7182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113B5A0D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CFA65B0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1D1BD6EC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5010E83C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33AA3118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6F46AA09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033B47DA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27761B61" w14:textId="7E0AF6DA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79053106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5736BCBF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9F3D81B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4AB67327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546C75DC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5FF258D4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  <w:tr w:rsidR="00DB4A67" w14:paraId="502C6772" w14:textId="77777777" w:rsidTr="009F10A6">
        <w:trPr>
          <w:trHeight w:val="1046"/>
        </w:trPr>
        <w:tc>
          <w:tcPr>
            <w:tcW w:w="1405" w:type="dxa"/>
            <w:vAlign w:val="bottom"/>
          </w:tcPr>
          <w:p w14:paraId="7EECE1BD" w14:textId="77777777" w:rsidR="00DB4A67" w:rsidRDefault="00DB4A67" w:rsidP="009F10A6">
            <w:pPr>
              <w:pStyle w:val="TableParagraph"/>
              <w:spacing w:after="120"/>
              <w:ind w:firstLineChars="50" w:firstLine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</w:t>
            </w:r>
          </w:p>
          <w:p w14:paraId="04F60021" w14:textId="783CBEC3" w:rsidR="00DB4A67" w:rsidRPr="00DB4A67" w:rsidRDefault="00DB4A67" w:rsidP="009F10A6">
            <w:pPr>
              <w:pStyle w:val="TableParagraph"/>
              <w:tabs>
                <w:tab w:val="left" w:pos="807"/>
              </w:tabs>
              <w:spacing w:before="53" w:after="120"/>
              <w:ind w:firstLineChars="50" w:firstLine="100"/>
              <w:jc w:val="both"/>
              <w:rPr>
                <w:sz w:val="20"/>
                <w:szCs w:val="20"/>
              </w:rPr>
            </w:pPr>
            <w:r w:rsidRPr="005B6585">
              <w:rPr>
                <w:sz w:val="20"/>
                <w:szCs w:val="20"/>
              </w:rPr>
              <w:t>令和</w:t>
            </w:r>
            <w:r w:rsidRPr="005B658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5B6585">
              <w:rPr>
                <w:sz w:val="20"/>
                <w:szCs w:val="20"/>
              </w:rPr>
              <w:t>年度</w:t>
            </w:r>
          </w:p>
        </w:tc>
        <w:tc>
          <w:tcPr>
            <w:tcW w:w="2105" w:type="dxa"/>
          </w:tcPr>
          <w:p w14:paraId="6C6F91FB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14:paraId="0F403988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DEBC6E3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4939B9F2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469F5DB1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6ADA34E7" w14:textId="77777777" w:rsidR="00DB4A67" w:rsidRDefault="00DB4A67" w:rsidP="009F10A6">
            <w:pPr>
              <w:pStyle w:val="TableParagraph"/>
              <w:spacing w:after="240"/>
              <w:rPr>
                <w:rFonts w:ascii="Times New Roman"/>
                <w:sz w:val="20"/>
              </w:rPr>
            </w:pPr>
          </w:p>
        </w:tc>
      </w:tr>
    </w:tbl>
    <w:p w14:paraId="0EA0AFB8" w14:textId="26989ADA" w:rsidR="00D43D96" w:rsidRPr="008175A1" w:rsidRDefault="00CC7385" w:rsidP="00FB4B3D">
      <w:pPr>
        <w:spacing w:before="43"/>
        <w:ind w:leftChars="63" w:left="424" w:rightChars="165" w:right="363" w:hangingChars="137" w:hanging="285"/>
      </w:pPr>
      <w:r w:rsidRPr="008175A1">
        <w:rPr>
          <w:w w:val="95"/>
        </w:rPr>
        <w:t>※</w:t>
      </w:r>
      <w:r w:rsidR="00FB4B3D">
        <w:rPr>
          <w:w w:val="95"/>
        </w:rPr>
        <w:t xml:space="preserve"> </w:t>
      </w:r>
      <w:r w:rsidRPr="008175A1">
        <w:rPr>
          <w:w w:val="95"/>
        </w:rPr>
        <w:t>工事実績は平成</w:t>
      </w:r>
      <w:r w:rsidRPr="008175A1">
        <w:t xml:space="preserve"> </w:t>
      </w:r>
      <w:r w:rsidR="00E87AE2" w:rsidRPr="008175A1">
        <w:rPr>
          <w:rFonts w:hint="eastAsia"/>
          <w:w w:val="95"/>
        </w:rPr>
        <w:t>24</w:t>
      </w:r>
      <w:r w:rsidRPr="008175A1">
        <w:t xml:space="preserve"> </w:t>
      </w:r>
      <w:r w:rsidRPr="008175A1">
        <w:rPr>
          <w:w w:val="95"/>
        </w:rPr>
        <w:t>年</w:t>
      </w:r>
      <w:r w:rsidRPr="008175A1">
        <w:t xml:space="preserve"> </w:t>
      </w:r>
      <w:r w:rsidRPr="008175A1">
        <w:rPr>
          <w:w w:val="95"/>
        </w:rPr>
        <w:t>4</w:t>
      </w:r>
      <w:r w:rsidRPr="008175A1">
        <w:t xml:space="preserve"> </w:t>
      </w:r>
      <w:r w:rsidRPr="008175A1">
        <w:rPr>
          <w:w w:val="95"/>
        </w:rPr>
        <w:t>月</w:t>
      </w:r>
      <w:r w:rsidRPr="008175A1">
        <w:t xml:space="preserve"> </w:t>
      </w:r>
      <w:r w:rsidRPr="008175A1">
        <w:rPr>
          <w:w w:val="95"/>
        </w:rPr>
        <w:t>1</w:t>
      </w:r>
      <w:r w:rsidRPr="008175A1">
        <w:t xml:space="preserve"> </w:t>
      </w:r>
      <w:r w:rsidRPr="008175A1">
        <w:rPr>
          <w:w w:val="95"/>
        </w:rPr>
        <w:t>日以降に</w:t>
      </w:r>
      <w:r w:rsidR="00052312">
        <w:rPr>
          <w:rFonts w:hint="eastAsia"/>
          <w:w w:val="95"/>
        </w:rPr>
        <w:t>おいて、斎場（火葬炉を３基以上有するものに限る。）の</w:t>
      </w:r>
      <w:r w:rsidRPr="008175A1">
        <w:rPr>
          <w:w w:val="95"/>
        </w:rPr>
        <w:t>火葬炉の</w:t>
      </w:r>
      <w:r w:rsidR="00052312">
        <w:rPr>
          <w:rFonts w:hint="eastAsia"/>
          <w:w w:val="95"/>
        </w:rPr>
        <w:t>製造・設置</w:t>
      </w:r>
      <w:r w:rsidRPr="008175A1">
        <w:rPr>
          <w:w w:val="95"/>
        </w:rPr>
        <w:t>工事を</w:t>
      </w:r>
      <w:r w:rsidR="00052312">
        <w:rPr>
          <w:rFonts w:hint="eastAsia"/>
          <w:w w:val="95"/>
        </w:rPr>
        <w:t>元請として施工</w:t>
      </w:r>
      <w:r w:rsidRPr="008175A1">
        <w:rPr>
          <w:w w:val="95"/>
        </w:rPr>
        <w:t>した実績</w:t>
      </w:r>
      <w:r w:rsidR="00DB4A67">
        <w:rPr>
          <w:rFonts w:hint="eastAsia"/>
          <w:w w:val="95"/>
        </w:rPr>
        <w:t>を記入する。</w:t>
      </w:r>
    </w:p>
    <w:p w14:paraId="38BCCE38" w14:textId="1A345727" w:rsidR="00D43D96" w:rsidRDefault="00CC7385" w:rsidP="009F10A6">
      <w:pPr>
        <w:ind w:firstLineChars="50" w:firstLine="104"/>
      </w:pPr>
      <w:bookmarkStart w:id="2" w:name="_GoBack"/>
      <w:bookmarkEnd w:id="2"/>
      <w:r w:rsidRPr="008175A1">
        <w:rPr>
          <w:w w:val="95"/>
        </w:rPr>
        <w:t>※</w:t>
      </w:r>
      <w:r w:rsidR="00FB4B3D">
        <w:rPr>
          <w:w w:val="95"/>
        </w:rPr>
        <w:t xml:space="preserve"> </w:t>
      </w:r>
      <w:r w:rsidRPr="008175A1">
        <w:rPr>
          <w:w w:val="95"/>
        </w:rPr>
        <w:t>所在地は都道府県市町村名を記入する。</w:t>
      </w:r>
    </w:p>
    <w:sectPr w:rsidR="00D43D96" w:rsidSect="00907D94">
      <w:headerReference w:type="default" r:id="rId8"/>
      <w:pgSz w:w="11910" w:h="16840"/>
      <w:pgMar w:top="1135" w:right="862" w:bottom="289" w:left="902" w:header="14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8AED2" w14:textId="77777777" w:rsidR="00FD1B83" w:rsidRDefault="00FD1B83">
      <w:r>
        <w:separator/>
      </w:r>
    </w:p>
  </w:endnote>
  <w:endnote w:type="continuationSeparator" w:id="0">
    <w:p w14:paraId="69E93F51" w14:textId="77777777" w:rsidR="00FD1B83" w:rsidRDefault="00FD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F4920" w14:textId="77777777" w:rsidR="00FD1B83" w:rsidRDefault="00FD1B83">
      <w:r>
        <w:separator/>
      </w:r>
    </w:p>
  </w:footnote>
  <w:footnote w:type="continuationSeparator" w:id="0">
    <w:p w14:paraId="7C204D5E" w14:textId="77777777" w:rsidR="00FD1B83" w:rsidRDefault="00FD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BC7A" w14:textId="6BE29331" w:rsidR="00FD1B83" w:rsidRDefault="00FD1B8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727C"/>
    <w:multiLevelType w:val="hybridMultilevel"/>
    <w:tmpl w:val="9C0E5498"/>
    <w:lvl w:ilvl="0" w:tplc="DEEA70D2">
      <w:start w:val="1"/>
      <w:numFmt w:val="decimal"/>
      <w:lvlText w:val="%1."/>
      <w:lvlJc w:val="left"/>
      <w:pPr>
        <w:ind w:left="564" w:hanging="331"/>
        <w:jc w:val="right"/>
      </w:pPr>
      <w:rPr>
        <w:rFonts w:hint="default"/>
        <w:w w:val="99"/>
        <w:lang w:val="en-US" w:eastAsia="ja-JP" w:bidi="ar-SA"/>
      </w:rPr>
    </w:lvl>
    <w:lvl w:ilvl="1" w:tplc="C608A1EC">
      <w:numFmt w:val="bullet"/>
      <w:lvlText w:val="•"/>
      <w:lvlJc w:val="left"/>
      <w:pPr>
        <w:ind w:left="1518" w:hanging="331"/>
      </w:pPr>
      <w:rPr>
        <w:rFonts w:hint="default"/>
        <w:lang w:val="en-US" w:eastAsia="ja-JP" w:bidi="ar-SA"/>
      </w:rPr>
    </w:lvl>
    <w:lvl w:ilvl="2" w:tplc="8D66E774">
      <w:numFmt w:val="bullet"/>
      <w:lvlText w:val="•"/>
      <w:lvlJc w:val="left"/>
      <w:pPr>
        <w:ind w:left="2476" w:hanging="331"/>
      </w:pPr>
      <w:rPr>
        <w:rFonts w:hint="default"/>
        <w:lang w:val="en-US" w:eastAsia="ja-JP" w:bidi="ar-SA"/>
      </w:rPr>
    </w:lvl>
    <w:lvl w:ilvl="3" w:tplc="0BC26D42">
      <w:numFmt w:val="bullet"/>
      <w:lvlText w:val="•"/>
      <w:lvlJc w:val="left"/>
      <w:pPr>
        <w:ind w:left="3435" w:hanging="331"/>
      </w:pPr>
      <w:rPr>
        <w:rFonts w:hint="default"/>
        <w:lang w:val="en-US" w:eastAsia="ja-JP" w:bidi="ar-SA"/>
      </w:rPr>
    </w:lvl>
    <w:lvl w:ilvl="4" w:tplc="FDBEF4C6">
      <w:numFmt w:val="bullet"/>
      <w:lvlText w:val="•"/>
      <w:lvlJc w:val="left"/>
      <w:pPr>
        <w:ind w:left="4393" w:hanging="331"/>
      </w:pPr>
      <w:rPr>
        <w:rFonts w:hint="default"/>
        <w:lang w:val="en-US" w:eastAsia="ja-JP" w:bidi="ar-SA"/>
      </w:rPr>
    </w:lvl>
    <w:lvl w:ilvl="5" w:tplc="FE303A0E">
      <w:numFmt w:val="bullet"/>
      <w:lvlText w:val="•"/>
      <w:lvlJc w:val="left"/>
      <w:pPr>
        <w:ind w:left="5352" w:hanging="331"/>
      </w:pPr>
      <w:rPr>
        <w:rFonts w:hint="default"/>
        <w:lang w:val="en-US" w:eastAsia="ja-JP" w:bidi="ar-SA"/>
      </w:rPr>
    </w:lvl>
    <w:lvl w:ilvl="6" w:tplc="929AB3EA">
      <w:numFmt w:val="bullet"/>
      <w:lvlText w:val="•"/>
      <w:lvlJc w:val="left"/>
      <w:pPr>
        <w:ind w:left="6310" w:hanging="331"/>
      </w:pPr>
      <w:rPr>
        <w:rFonts w:hint="default"/>
        <w:lang w:val="en-US" w:eastAsia="ja-JP" w:bidi="ar-SA"/>
      </w:rPr>
    </w:lvl>
    <w:lvl w:ilvl="7" w:tplc="C3EEFC84">
      <w:numFmt w:val="bullet"/>
      <w:lvlText w:val="•"/>
      <w:lvlJc w:val="left"/>
      <w:pPr>
        <w:ind w:left="7269" w:hanging="331"/>
      </w:pPr>
      <w:rPr>
        <w:rFonts w:hint="default"/>
        <w:lang w:val="en-US" w:eastAsia="ja-JP" w:bidi="ar-SA"/>
      </w:rPr>
    </w:lvl>
    <w:lvl w:ilvl="8" w:tplc="DC9E4240">
      <w:numFmt w:val="bullet"/>
      <w:lvlText w:val="•"/>
      <w:lvlJc w:val="left"/>
      <w:pPr>
        <w:ind w:left="8227" w:hanging="331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96"/>
    <w:rsid w:val="0001261A"/>
    <w:rsid w:val="00025A1B"/>
    <w:rsid w:val="00052312"/>
    <w:rsid w:val="000C08AD"/>
    <w:rsid w:val="00105B33"/>
    <w:rsid w:val="00163E0B"/>
    <w:rsid w:val="00170252"/>
    <w:rsid w:val="0018337F"/>
    <w:rsid w:val="002D706A"/>
    <w:rsid w:val="003174E0"/>
    <w:rsid w:val="00343829"/>
    <w:rsid w:val="003C79EC"/>
    <w:rsid w:val="00425D26"/>
    <w:rsid w:val="00445B83"/>
    <w:rsid w:val="00473222"/>
    <w:rsid w:val="00504695"/>
    <w:rsid w:val="005279BB"/>
    <w:rsid w:val="00562A3F"/>
    <w:rsid w:val="005805B8"/>
    <w:rsid w:val="005B5377"/>
    <w:rsid w:val="005B6585"/>
    <w:rsid w:val="0060745E"/>
    <w:rsid w:val="006151D3"/>
    <w:rsid w:val="00695AE8"/>
    <w:rsid w:val="006F14DF"/>
    <w:rsid w:val="008175A1"/>
    <w:rsid w:val="008359EC"/>
    <w:rsid w:val="008E58F7"/>
    <w:rsid w:val="00907D94"/>
    <w:rsid w:val="00936B57"/>
    <w:rsid w:val="0095771B"/>
    <w:rsid w:val="009F10A6"/>
    <w:rsid w:val="00A8606A"/>
    <w:rsid w:val="00B02B85"/>
    <w:rsid w:val="00B31EE8"/>
    <w:rsid w:val="00B36C81"/>
    <w:rsid w:val="00B7597C"/>
    <w:rsid w:val="00BD655D"/>
    <w:rsid w:val="00C05E7D"/>
    <w:rsid w:val="00CA58E0"/>
    <w:rsid w:val="00CC7385"/>
    <w:rsid w:val="00CD351D"/>
    <w:rsid w:val="00D43D96"/>
    <w:rsid w:val="00D616AE"/>
    <w:rsid w:val="00D67A22"/>
    <w:rsid w:val="00D723D9"/>
    <w:rsid w:val="00D82A38"/>
    <w:rsid w:val="00DB4A67"/>
    <w:rsid w:val="00DB4C1F"/>
    <w:rsid w:val="00DB537C"/>
    <w:rsid w:val="00DE0C5A"/>
    <w:rsid w:val="00E06E38"/>
    <w:rsid w:val="00E34F78"/>
    <w:rsid w:val="00E4514B"/>
    <w:rsid w:val="00E87AE2"/>
    <w:rsid w:val="00F36F7A"/>
    <w:rsid w:val="00FA4EF8"/>
    <w:rsid w:val="00FB4B3D"/>
    <w:rsid w:val="00FD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C81E9"/>
  <w15:docId w15:val="{44594158-BBD7-4541-BD33-C42E712A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D26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55"/>
      <w:ind w:right="3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0"/>
      <w:ind w:right="35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before="3"/>
      <w:ind w:left="564" w:hanging="33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B53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537C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DB53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537C"/>
    <w:rPr>
      <w:rFonts w:ascii="ＭＳ 明朝" w:eastAsia="ＭＳ 明朝" w:hAnsi="ＭＳ 明朝" w:cs="ＭＳ 明朝"/>
      <w:lang w:eastAsia="ja-JP"/>
    </w:rPr>
  </w:style>
  <w:style w:type="character" w:styleId="aa">
    <w:name w:val="Hyperlink"/>
    <w:basedOn w:val="a0"/>
    <w:uiPriority w:val="99"/>
    <w:unhideWhenUsed/>
    <w:rsid w:val="00D723D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23D9"/>
    <w:rPr>
      <w:color w:val="605E5C"/>
      <w:shd w:val="clear" w:color="auto" w:fill="E1DFDD"/>
    </w:rPr>
  </w:style>
  <w:style w:type="paragraph" w:styleId="ab">
    <w:name w:val="Note Heading"/>
    <w:basedOn w:val="a"/>
    <w:next w:val="a"/>
    <w:link w:val="ac"/>
    <w:rsid w:val="00B7597C"/>
    <w:pPr>
      <w:autoSpaceDE/>
      <w:autoSpaceDN/>
      <w:jc w:val="center"/>
    </w:pPr>
    <w:rPr>
      <w:rFonts w:ascii="Century" w:hAnsi="Century" w:cs="Times New Roman"/>
      <w:kern w:val="2"/>
      <w:sz w:val="21"/>
      <w:szCs w:val="20"/>
    </w:rPr>
  </w:style>
  <w:style w:type="character" w:customStyle="1" w:styleId="ac">
    <w:name w:val="記 (文字)"/>
    <w:basedOn w:val="a0"/>
    <w:link w:val="ab"/>
    <w:rsid w:val="00B7597C"/>
    <w:rPr>
      <w:rFonts w:ascii="Century" w:eastAsia="ＭＳ 明朝" w:hAnsi="Century" w:cs="Times New Roman"/>
      <w:kern w:val="2"/>
      <w:sz w:val="21"/>
      <w:szCs w:val="20"/>
      <w:lang w:eastAsia="ja-JP"/>
    </w:rPr>
  </w:style>
  <w:style w:type="character" w:customStyle="1" w:styleId="a4">
    <w:name w:val="本文 (文字)"/>
    <w:basedOn w:val="a0"/>
    <w:link w:val="a3"/>
    <w:uiPriority w:val="1"/>
    <w:rsid w:val="00163E0B"/>
    <w:rPr>
      <w:rFonts w:ascii="ＭＳ 明朝" w:eastAsia="ＭＳ 明朝" w:hAnsi="ＭＳ 明朝" w:cs="ＭＳ 明朝"/>
      <w:sz w:val="21"/>
      <w:szCs w:val="21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FD1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D1B83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f">
    <w:name w:val="annotation reference"/>
    <w:basedOn w:val="a0"/>
    <w:uiPriority w:val="99"/>
    <w:semiHidden/>
    <w:unhideWhenUsed/>
    <w:rsid w:val="00D67A2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67A22"/>
  </w:style>
  <w:style w:type="character" w:customStyle="1" w:styleId="af1">
    <w:name w:val="コメント文字列 (文字)"/>
    <w:basedOn w:val="a0"/>
    <w:link w:val="af0"/>
    <w:uiPriority w:val="99"/>
    <w:rsid w:val="00D67A22"/>
    <w:rPr>
      <w:rFonts w:ascii="ＭＳ 明朝" w:eastAsia="ＭＳ 明朝" w:hAnsi="ＭＳ 明朝" w:cs="ＭＳ 明朝"/>
      <w:lang w:eastAsia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67A2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67A22"/>
    <w:rPr>
      <w:rFonts w:ascii="ＭＳ 明朝" w:eastAsia="ＭＳ 明朝" w:hAnsi="ＭＳ 明朝" w:cs="ＭＳ 明朝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946B-0185-47C8-B004-C32619DB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　正巳</dc:creator>
  <cp:lastModifiedBy>長岡市役所</cp:lastModifiedBy>
  <cp:revision>5</cp:revision>
  <cp:lastPrinted>2022-11-10T12:34:00Z</cp:lastPrinted>
  <dcterms:created xsi:type="dcterms:W3CDTF">2022-11-19T04:27:00Z</dcterms:created>
  <dcterms:modified xsi:type="dcterms:W3CDTF">2022-11-29T07:58:00Z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2013-05-30T00:00:00Z</vt:filetime>
  </property>
  <property fmtid="{D5CDD505-2E9C-101B-9397-08002B2CF9AE}" pid="3" name="Creator">
    <vt:lpwstr>Word 用 Acrobat PDFMaker 8.1</vt:lpwstr>
  </property>
  <property fmtid="{D5CDD505-2E9C-101B-9397-08002B2CF9AE}" pid="4" name="LastSaved">
    <vt:filetime>2022-09-26T00:00:00Z</vt:filetime>
  </property>
  <property fmtid="{D5CDD505-2E9C-101B-9397-08002B2CF9AE}" pid="5" name="Producer">
    <vt:lpwstr>Acrobat Elements 8.0.0 (Windows)</vt:lpwstr>
  </property>
  <property fmtid="{D5CDD505-2E9C-101B-9397-08002B2CF9AE}" pid="6" name="SourceModified">
    <vt:lpwstr>D:20130529061032</vt:lpwstr>
  </property>
</Properties>
</file>